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B6D6D" w14:textId="77777777" w:rsidR="00CA3F50" w:rsidRPr="00860793" w:rsidRDefault="00CA3F50" w:rsidP="00410B0F">
      <w:pPr>
        <w:rPr>
          <w:rFonts w:asciiTheme="minorHAnsi" w:hAnsiTheme="minorHAnsi" w:cstheme="minorHAnsi"/>
          <w:b/>
          <w:bCs/>
          <w:sz w:val="28"/>
          <w:u w:val="single"/>
        </w:rPr>
      </w:pPr>
      <w:r w:rsidRPr="00860793">
        <w:rPr>
          <w:rFonts w:asciiTheme="minorHAnsi" w:hAnsiTheme="minorHAnsi" w:cstheme="minorHAnsi"/>
          <w:b/>
          <w:bCs/>
          <w:sz w:val="28"/>
          <w:u w:val="single"/>
        </w:rPr>
        <w:t>Herdenmanager (m/w</w:t>
      </w:r>
      <w:r w:rsidR="00860793">
        <w:rPr>
          <w:rFonts w:asciiTheme="minorHAnsi" w:hAnsiTheme="minorHAnsi" w:cstheme="minorHAnsi"/>
          <w:b/>
          <w:bCs/>
          <w:sz w:val="28"/>
          <w:u w:val="single"/>
        </w:rPr>
        <w:t>/d</w:t>
      </w:r>
      <w:r w:rsidRPr="00860793">
        <w:rPr>
          <w:rFonts w:asciiTheme="minorHAnsi" w:hAnsiTheme="minorHAnsi" w:cstheme="minorHAnsi"/>
          <w:b/>
          <w:bCs/>
          <w:sz w:val="28"/>
          <w:u w:val="single"/>
        </w:rPr>
        <w:t>) gesucht.</w:t>
      </w:r>
    </w:p>
    <w:p w14:paraId="57B1AFEF" w14:textId="77777777" w:rsidR="00CA3F50" w:rsidRPr="00860793" w:rsidRDefault="00CA3F50" w:rsidP="00410B0F">
      <w:pPr>
        <w:rPr>
          <w:rFonts w:asciiTheme="minorHAnsi" w:hAnsiTheme="minorHAnsi" w:cstheme="minorHAnsi"/>
          <w:b/>
          <w:bCs/>
          <w:sz w:val="28"/>
        </w:rPr>
      </w:pPr>
    </w:p>
    <w:p w14:paraId="56B74CA6" w14:textId="77777777" w:rsidR="00CA3F50" w:rsidRPr="00860793" w:rsidRDefault="00CA3F50" w:rsidP="00410B0F">
      <w:pPr>
        <w:rPr>
          <w:rFonts w:asciiTheme="minorHAnsi" w:hAnsiTheme="minorHAnsi" w:cstheme="minorHAnsi"/>
          <w:b/>
          <w:bCs/>
          <w:sz w:val="28"/>
        </w:rPr>
      </w:pPr>
    </w:p>
    <w:p w14:paraId="51045A90" w14:textId="3C161A2E" w:rsidR="00CA3F50" w:rsidRPr="00860793" w:rsidRDefault="00CA3F50" w:rsidP="00860793">
      <w:pPr>
        <w:jc w:val="both"/>
        <w:rPr>
          <w:rFonts w:asciiTheme="minorHAnsi" w:hAnsiTheme="minorHAnsi" w:cstheme="minorHAnsi"/>
          <w:bCs/>
        </w:rPr>
      </w:pPr>
      <w:r w:rsidRPr="00860793">
        <w:rPr>
          <w:rFonts w:asciiTheme="minorHAnsi" w:hAnsiTheme="minorHAnsi" w:cstheme="minorHAnsi"/>
          <w:bCs/>
        </w:rPr>
        <w:t>Ab Januar 20</w:t>
      </w:r>
      <w:r w:rsidR="00A0486A">
        <w:rPr>
          <w:rFonts w:asciiTheme="minorHAnsi" w:hAnsiTheme="minorHAnsi" w:cstheme="minorHAnsi"/>
          <w:bCs/>
        </w:rPr>
        <w:t>26</w:t>
      </w:r>
      <w:r w:rsidRPr="00860793">
        <w:rPr>
          <w:rFonts w:asciiTheme="minorHAnsi" w:hAnsiTheme="minorHAnsi" w:cstheme="minorHAnsi"/>
          <w:bCs/>
        </w:rPr>
        <w:t xml:space="preserve"> zur Einarbeitung und ab Juni zur Anstellung in leitender Funktion wird eine junge, dynamische Person </w:t>
      </w:r>
      <w:r w:rsidR="008459CC" w:rsidRPr="00860793">
        <w:rPr>
          <w:rFonts w:asciiTheme="minorHAnsi" w:hAnsiTheme="minorHAnsi" w:cstheme="minorHAnsi"/>
          <w:bCs/>
        </w:rPr>
        <w:t>gesucht, welche den täglichen Anforderungen eines Milchviehbetriebes gerecht wird.</w:t>
      </w:r>
    </w:p>
    <w:p w14:paraId="2F13337C" w14:textId="77777777" w:rsidR="00CA3F50" w:rsidRPr="00860793" w:rsidRDefault="00CA3F50" w:rsidP="00410B0F">
      <w:pPr>
        <w:rPr>
          <w:rFonts w:asciiTheme="minorHAnsi" w:hAnsiTheme="minorHAnsi" w:cstheme="minorHAnsi"/>
          <w:b/>
          <w:bCs/>
          <w:sz w:val="28"/>
        </w:rPr>
      </w:pPr>
    </w:p>
    <w:p w14:paraId="0EAAE87A" w14:textId="77777777" w:rsidR="00CA3F50" w:rsidRPr="00860793" w:rsidRDefault="00CA3F50" w:rsidP="00410B0F">
      <w:pPr>
        <w:rPr>
          <w:rFonts w:asciiTheme="minorHAnsi" w:hAnsiTheme="minorHAnsi" w:cstheme="minorHAnsi"/>
          <w:b/>
          <w:bCs/>
          <w:sz w:val="28"/>
        </w:rPr>
      </w:pPr>
    </w:p>
    <w:p w14:paraId="4DA54E49" w14:textId="77777777" w:rsidR="00410B0F" w:rsidRPr="00860793" w:rsidRDefault="00410B0F" w:rsidP="00410B0F">
      <w:pPr>
        <w:rPr>
          <w:rFonts w:asciiTheme="minorHAnsi" w:hAnsiTheme="minorHAnsi" w:cstheme="minorHAnsi"/>
          <w:b/>
          <w:bCs/>
        </w:rPr>
      </w:pPr>
      <w:r w:rsidRPr="00860793">
        <w:rPr>
          <w:rFonts w:asciiTheme="minorHAnsi" w:hAnsiTheme="minorHAnsi" w:cstheme="minorHAnsi"/>
          <w:b/>
          <w:bCs/>
          <w:sz w:val="28"/>
        </w:rPr>
        <w:t>Stellenbeschreibung</w:t>
      </w:r>
    </w:p>
    <w:p w14:paraId="59B928AD" w14:textId="77777777" w:rsidR="00410B0F" w:rsidRPr="00860793" w:rsidRDefault="00410B0F" w:rsidP="00410B0F">
      <w:pPr>
        <w:rPr>
          <w:rFonts w:asciiTheme="minorHAnsi" w:hAnsiTheme="minorHAnsi" w:cstheme="minorHAnsi"/>
          <w:b/>
          <w:bCs/>
        </w:rPr>
      </w:pPr>
    </w:p>
    <w:p w14:paraId="2F5A4CBD" w14:textId="77777777" w:rsidR="00410B0F" w:rsidRPr="00860793" w:rsidRDefault="00410B0F" w:rsidP="00410B0F">
      <w:pPr>
        <w:rPr>
          <w:rFonts w:asciiTheme="minorHAnsi" w:hAnsiTheme="minorHAnsi" w:cstheme="minorHAnsi"/>
          <w:b/>
          <w:color w:val="0070C0"/>
        </w:rPr>
      </w:pPr>
      <w:r w:rsidRPr="00860793">
        <w:rPr>
          <w:rFonts w:asciiTheme="minorHAnsi" w:hAnsiTheme="minorHAnsi" w:cstheme="minorHAnsi"/>
          <w:b/>
          <w:color w:val="0070C0"/>
        </w:rPr>
        <w:t>Stellv. Leitung der Milchviehanlage</w:t>
      </w:r>
    </w:p>
    <w:p w14:paraId="363ECAF9" w14:textId="77777777" w:rsidR="00410B0F" w:rsidRPr="00860793" w:rsidRDefault="00410B0F" w:rsidP="00410B0F">
      <w:pPr>
        <w:rPr>
          <w:rFonts w:asciiTheme="minorHAnsi" w:hAnsiTheme="minorHAnsi" w:cstheme="minorHAnsi"/>
          <w:sz w:val="22"/>
        </w:rPr>
      </w:pPr>
    </w:p>
    <w:p w14:paraId="21FD83E8" w14:textId="77777777" w:rsidR="00410B0F" w:rsidRPr="00860793" w:rsidRDefault="00410B0F" w:rsidP="00410B0F">
      <w:pPr>
        <w:rPr>
          <w:rFonts w:asciiTheme="minorHAnsi" w:hAnsiTheme="minorHAnsi" w:cstheme="minorHAnsi"/>
          <w:b/>
        </w:rPr>
      </w:pPr>
      <w:r w:rsidRPr="00860793">
        <w:rPr>
          <w:rFonts w:asciiTheme="minorHAnsi" w:hAnsiTheme="minorHAnsi" w:cstheme="minorHAnsi"/>
          <w:b/>
        </w:rPr>
        <w:t>Ziel der Stelle:</w:t>
      </w:r>
    </w:p>
    <w:p w14:paraId="15BA1FC5" w14:textId="77777777" w:rsidR="00410B0F" w:rsidRPr="00860793" w:rsidRDefault="00410B0F" w:rsidP="00410B0F">
      <w:pPr>
        <w:ind w:left="708"/>
        <w:rPr>
          <w:rFonts w:asciiTheme="minorHAnsi" w:hAnsiTheme="minorHAnsi" w:cstheme="minorHAnsi"/>
        </w:rPr>
      </w:pPr>
      <w:r w:rsidRPr="00860793">
        <w:rPr>
          <w:rFonts w:asciiTheme="minorHAnsi" w:hAnsiTheme="minorHAnsi" w:cstheme="minorHAnsi"/>
        </w:rPr>
        <w:t>Führung der Milchviehherde zur Produktion von Rohmilch incl. Produktion von Färsen für die Nachzucht und zum Verkauf, Kälberaufzucht. Überwachung aller Kriterien zur Produktionssicherheit incl. Rückverfolgbarkeit sowie Personal- und Produkthygiene.</w:t>
      </w:r>
    </w:p>
    <w:p w14:paraId="20617CCB" w14:textId="77777777" w:rsidR="00410B0F" w:rsidRPr="00860793" w:rsidRDefault="00410B0F" w:rsidP="00410B0F">
      <w:pPr>
        <w:rPr>
          <w:rFonts w:asciiTheme="minorHAnsi" w:hAnsiTheme="minorHAnsi" w:cstheme="minorHAnsi"/>
        </w:rPr>
      </w:pPr>
    </w:p>
    <w:p w14:paraId="56FD4260" w14:textId="77777777" w:rsidR="00410B0F" w:rsidRDefault="00410B0F" w:rsidP="00410B0F">
      <w:pPr>
        <w:rPr>
          <w:rFonts w:asciiTheme="minorHAnsi" w:hAnsiTheme="minorHAnsi" w:cstheme="minorHAnsi"/>
          <w:b/>
          <w:bCs/>
        </w:rPr>
      </w:pPr>
      <w:r w:rsidRPr="00860793">
        <w:rPr>
          <w:rFonts w:asciiTheme="minorHAnsi" w:hAnsiTheme="minorHAnsi" w:cstheme="minorHAnsi"/>
          <w:b/>
          <w:bCs/>
        </w:rPr>
        <w:t>Laufende Aufgaben, Rechte und Pflichten:</w:t>
      </w:r>
    </w:p>
    <w:p w14:paraId="4CE8336B" w14:textId="77777777" w:rsidR="00860793" w:rsidRPr="00860793" w:rsidRDefault="00860793" w:rsidP="00410B0F">
      <w:pPr>
        <w:rPr>
          <w:rFonts w:asciiTheme="minorHAnsi" w:hAnsiTheme="minorHAnsi" w:cstheme="minorHAnsi"/>
          <w:b/>
          <w:bCs/>
        </w:rPr>
      </w:pPr>
    </w:p>
    <w:p w14:paraId="030961D9" w14:textId="77777777" w:rsidR="00410B0F" w:rsidRDefault="00410B0F" w:rsidP="00410B0F">
      <w:pPr>
        <w:ind w:left="708"/>
        <w:rPr>
          <w:rFonts w:asciiTheme="minorHAnsi" w:hAnsiTheme="minorHAnsi" w:cstheme="minorHAnsi"/>
          <w:i/>
          <w:iCs/>
        </w:rPr>
      </w:pPr>
      <w:r w:rsidRPr="00860793">
        <w:rPr>
          <w:rFonts w:asciiTheme="minorHAnsi" w:hAnsiTheme="minorHAnsi" w:cstheme="minorHAnsi"/>
          <w:i/>
          <w:iCs/>
        </w:rPr>
        <w:t>Überwachung, Kontrollen und Erledigung von:</w:t>
      </w:r>
    </w:p>
    <w:p w14:paraId="19FB6A5F" w14:textId="77777777" w:rsidR="00860793" w:rsidRPr="00860793" w:rsidRDefault="00860793" w:rsidP="00410B0F">
      <w:pPr>
        <w:ind w:left="708"/>
        <w:rPr>
          <w:rFonts w:asciiTheme="minorHAnsi" w:hAnsiTheme="minorHAnsi" w:cstheme="minorHAnsi"/>
          <w:i/>
          <w:iCs/>
        </w:rPr>
      </w:pPr>
    </w:p>
    <w:p w14:paraId="5D2C7C41" w14:textId="77777777" w:rsidR="00410B0F" w:rsidRPr="00860793" w:rsidRDefault="00410B0F" w:rsidP="00410B0F">
      <w:pPr>
        <w:numPr>
          <w:ilvl w:val="0"/>
          <w:numId w:val="2"/>
        </w:numPr>
        <w:rPr>
          <w:rFonts w:asciiTheme="minorHAnsi" w:hAnsiTheme="minorHAnsi" w:cstheme="minorHAnsi"/>
          <w:i/>
          <w:iCs/>
        </w:rPr>
      </w:pPr>
      <w:r w:rsidRPr="00860793">
        <w:rPr>
          <w:rFonts w:asciiTheme="minorHAnsi" w:hAnsiTheme="minorHAnsi" w:cstheme="minorHAnsi"/>
        </w:rPr>
        <w:t>Trockenstellen, Umstallen, Tränkwasser, Abkalbekontroll</w:t>
      </w:r>
      <w:r w:rsidR="00860793">
        <w:rPr>
          <w:rFonts w:asciiTheme="minorHAnsi" w:hAnsiTheme="minorHAnsi" w:cstheme="minorHAnsi"/>
        </w:rPr>
        <w:t>e</w:t>
      </w:r>
    </w:p>
    <w:p w14:paraId="0EA7ADDF" w14:textId="77777777" w:rsidR="00410B0F" w:rsidRPr="00860793" w:rsidRDefault="00410B0F" w:rsidP="00410B0F">
      <w:pPr>
        <w:numPr>
          <w:ilvl w:val="0"/>
          <w:numId w:val="2"/>
        </w:numPr>
        <w:rPr>
          <w:rFonts w:asciiTheme="minorHAnsi" w:hAnsiTheme="minorHAnsi" w:cstheme="minorHAnsi"/>
          <w:i/>
          <w:iCs/>
        </w:rPr>
      </w:pPr>
      <w:r w:rsidRPr="00860793">
        <w:rPr>
          <w:rFonts w:asciiTheme="minorHAnsi" w:hAnsiTheme="minorHAnsi" w:cstheme="minorHAnsi"/>
        </w:rPr>
        <w:t>Getrennte Aufstallung und gesondertes Melken kranker und behandelter Tiere</w:t>
      </w:r>
    </w:p>
    <w:p w14:paraId="51C5F8D6" w14:textId="77777777" w:rsidR="00410B0F" w:rsidRPr="00860793" w:rsidRDefault="00410B0F" w:rsidP="00410B0F">
      <w:pPr>
        <w:numPr>
          <w:ilvl w:val="0"/>
          <w:numId w:val="2"/>
        </w:numPr>
        <w:rPr>
          <w:rFonts w:asciiTheme="minorHAnsi" w:hAnsiTheme="minorHAnsi" w:cstheme="minorHAnsi"/>
          <w:i/>
          <w:iCs/>
        </w:rPr>
      </w:pPr>
      <w:r w:rsidRPr="00860793">
        <w:rPr>
          <w:rFonts w:asciiTheme="minorHAnsi" w:hAnsiTheme="minorHAnsi" w:cstheme="minorHAnsi"/>
        </w:rPr>
        <w:t>Kennzeichnung und Dokumentation, Führung Bestandsregister HIT</w:t>
      </w:r>
    </w:p>
    <w:p w14:paraId="32E805C1" w14:textId="77777777" w:rsidR="00410B0F" w:rsidRPr="00860793" w:rsidRDefault="00410B0F" w:rsidP="000847A8">
      <w:pPr>
        <w:numPr>
          <w:ilvl w:val="0"/>
          <w:numId w:val="2"/>
        </w:numPr>
        <w:rPr>
          <w:rFonts w:asciiTheme="minorHAnsi" w:hAnsiTheme="minorHAnsi" w:cstheme="minorHAnsi"/>
          <w:i/>
          <w:iCs/>
        </w:rPr>
      </w:pPr>
      <w:r w:rsidRPr="00860793">
        <w:rPr>
          <w:rFonts w:asciiTheme="minorHAnsi" w:hAnsiTheme="minorHAnsi" w:cstheme="minorHAnsi"/>
        </w:rPr>
        <w:t>Gesundheitskontrolle aller Tierkategorien, Ziehen von bakteriologischen Proben</w:t>
      </w:r>
    </w:p>
    <w:p w14:paraId="0A31990E" w14:textId="77777777" w:rsidR="00410B0F" w:rsidRPr="00860793" w:rsidRDefault="00410B0F" w:rsidP="000847A8">
      <w:pPr>
        <w:numPr>
          <w:ilvl w:val="0"/>
          <w:numId w:val="2"/>
        </w:numPr>
        <w:rPr>
          <w:rFonts w:asciiTheme="minorHAnsi" w:hAnsiTheme="minorHAnsi" w:cstheme="minorHAnsi"/>
          <w:i/>
          <w:iCs/>
        </w:rPr>
      </w:pPr>
      <w:r w:rsidRPr="00860793">
        <w:rPr>
          <w:rFonts w:asciiTheme="minorHAnsi" w:hAnsiTheme="minorHAnsi" w:cstheme="minorHAnsi"/>
        </w:rPr>
        <w:t>Melken, Melkroutine, Melkerhygiene, Überwachung Melktechnik und Kühltechnik (Wechsel Verschleißteile, Organisation der Überprüfungen) sowie der Reinigung und Desinfektion</w:t>
      </w:r>
    </w:p>
    <w:p w14:paraId="2BC95CB1" w14:textId="77777777" w:rsidR="00410B0F" w:rsidRPr="00860793" w:rsidRDefault="00410B0F" w:rsidP="00410B0F">
      <w:pPr>
        <w:numPr>
          <w:ilvl w:val="0"/>
          <w:numId w:val="2"/>
        </w:numPr>
        <w:rPr>
          <w:rFonts w:asciiTheme="minorHAnsi" w:hAnsiTheme="minorHAnsi" w:cstheme="minorHAnsi"/>
          <w:i/>
          <w:iCs/>
        </w:rPr>
      </w:pPr>
      <w:r w:rsidRPr="00860793">
        <w:rPr>
          <w:rFonts w:asciiTheme="minorHAnsi" w:hAnsiTheme="minorHAnsi" w:cstheme="minorHAnsi"/>
        </w:rPr>
        <w:t xml:space="preserve">Organisation und Auswertung der MLP und der MLP –Ergebnisse </w:t>
      </w:r>
    </w:p>
    <w:p w14:paraId="66F5CB63" w14:textId="77777777" w:rsidR="00410B0F" w:rsidRPr="00860793" w:rsidRDefault="00410B0F" w:rsidP="00410B0F">
      <w:pPr>
        <w:numPr>
          <w:ilvl w:val="0"/>
          <w:numId w:val="2"/>
        </w:numPr>
        <w:rPr>
          <w:rFonts w:asciiTheme="minorHAnsi" w:hAnsiTheme="minorHAnsi" w:cstheme="minorHAnsi"/>
          <w:i/>
          <w:iCs/>
        </w:rPr>
      </w:pPr>
      <w:r w:rsidRPr="00860793">
        <w:rPr>
          <w:rFonts w:asciiTheme="minorHAnsi" w:hAnsiTheme="minorHAnsi" w:cstheme="minorHAnsi"/>
        </w:rPr>
        <w:t>Durchführung von Qualitäts –Audíts nach vorliegenden Plan</w:t>
      </w:r>
    </w:p>
    <w:p w14:paraId="7E88940A" w14:textId="77777777" w:rsidR="00410B0F" w:rsidRPr="00860793" w:rsidRDefault="00410B0F" w:rsidP="00410B0F">
      <w:pPr>
        <w:numPr>
          <w:ilvl w:val="0"/>
          <w:numId w:val="2"/>
        </w:numPr>
        <w:rPr>
          <w:rFonts w:asciiTheme="minorHAnsi" w:hAnsiTheme="minorHAnsi" w:cstheme="minorHAnsi"/>
          <w:i/>
          <w:iCs/>
        </w:rPr>
      </w:pPr>
      <w:r w:rsidRPr="00860793">
        <w:rPr>
          <w:rFonts w:asciiTheme="minorHAnsi" w:hAnsiTheme="minorHAnsi" w:cstheme="minorHAnsi"/>
        </w:rPr>
        <w:t>Überwachung der Rohmilchqualitätsergebnisse, wie Zellzahl, Keimzahl, Hemmstoffe, Gefrierpunkt, Fett, Eiweiß und Harnstoff</w:t>
      </w:r>
    </w:p>
    <w:p w14:paraId="58A4463B" w14:textId="77777777" w:rsidR="0024472D" w:rsidRPr="00860793" w:rsidRDefault="0024472D">
      <w:pPr>
        <w:rPr>
          <w:rFonts w:asciiTheme="minorHAnsi" w:hAnsiTheme="minorHAnsi" w:cstheme="minorHAnsi"/>
        </w:rPr>
      </w:pPr>
    </w:p>
    <w:p w14:paraId="3127365A" w14:textId="77777777" w:rsidR="00860793" w:rsidRDefault="00860793">
      <w:pPr>
        <w:rPr>
          <w:rFonts w:asciiTheme="minorHAnsi" w:hAnsiTheme="minorHAnsi" w:cstheme="minorHAnsi"/>
        </w:rPr>
      </w:pPr>
    </w:p>
    <w:p w14:paraId="485CEA45" w14:textId="77777777" w:rsidR="008459CC" w:rsidRPr="00860793" w:rsidRDefault="008459CC">
      <w:pPr>
        <w:rPr>
          <w:rFonts w:asciiTheme="minorHAnsi" w:hAnsiTheme="minorHAnsi" w:cstheme="minorHAnsi"/>
        </w:rPr>
      </w:pPr>
      <w:r w:rsidRPr="00860793">
        <w:rPr>
          <w:rFonts w:asciiTheme="minorHAnsi" w:hAnsiTheme="minorHAnsi" w:cstheme="minorHAnsi"/>
        </w:rPr>
        <w:t>Gern auch Praktikantenstellen zu vergeben.</w:t>
      </w:r>
    </w:p>
    <w:p w14:paraId="2F942F29" w14:textId="77777777" w:rsidR="008459CC" w:rsidRPr="00860793" w:rsidRDefault="008459CC">
      <w:pPr>
        <w:rPr>
          <w:rFonts w:asciiTheme="minorHAnsi" w:hAnsiTheme="minorHAnsi" w:cstheme="minorHAnsi"/>
        </w:rPr>
      </w:pPr>
    </w:p>
    <w:p w14:paraId="62E2066B" w14:textId="77777777" w:rsidR="008459CC" w:rsidRPr="00860793" w:rsidRDefault="008459CC">
      <w:pPr>
        <w:rPr>
          <w:rFonts w:asciiTheme="minorHAnsi" w:hAnsiTheme="minorHAnsi" w:cstheme="minorHAnsi"/>
        </w:rPr>
      </w:pPr>
    </w:p>
    <w:p w14:paraId="141D1E80" w14:textId="77777777" w:rsidR="008459CC" w:rsidRPr="00860793" w:rsidRDefault="008459CC" w:rsidP="0084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 w:rsidRPr="00860793">
        <w:rPr>
          <w:rFonts w:asciiTheme="minorHAnsi" w:hAnsiTheme="minorHAnsi" w:cstheme="minorHAnsi"/>
          <w:b/>
          <w:i/>
        </w:rPr>
        <w:t>Bewerbung an</w:t>
      </w:r>
      <w:r w:rsidRPr="00860793">
        <w:rPr>
          <w:rFonts w:asciiTheme="minorHAnsi" w:hAnsiTheme="minorHAnsi" w:cstheme="minorHAnsi"/>
        </w:rPr>
        <w:t>:</w:t>
      </w:r>
    </w:p>
    <w:p w14:paraId="3C27CFFE" w14:textId="77777777" w:rsidR="008459CC" w:rsidRPr="00860793" w:rsidRDefault="008459CC" w:rsidP="0084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</w:p>
    <w:p w14:paraId="5E6325A7" w14:textId="77777777" w:rsidR="008459CC" w:rsidRPr="00860793" w:rsidRDefault="00860793" w:rsidP="0084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Agrar XXX</w:t>
      </w:r>
    </w:p>
    <w:p w14:paraId="1CA86477" w14:textId="0D7B96C3" w:rsidR="008459CC" w:rsidRPr="00860793" w:rsidRDefault="00A0486A" w:rsidP="0084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zu Händen XX XXXX</w:t>
      </w:r>
    </w:p>
    <w:p w14:paraId="0322F92F" w14:textId="77777777" w:rsidR="008459CC" w:rsidRPr="00860793" w:rsidRDefault="00860793" w:rsidP="0084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xxx</w:t>
      </w:r>
      <w:r w:rsidR="008459CC" w:rsidRPr="00860793">
        <w:rPr>
          <w:rFonts w:asciiTheme="minorHAnsi" w:hAnsiTheme="minorHAnsi" w:cstheme="minorHAnsi"/>
        </w:rPr>
        <w:t xml:space="preserve"> Str</w:t>
      </w:r>
      <w:r>
        <w:rPr>
          <w:rFonts w:asciiTheme="minorHAnsi" w:hAnsiTheme="minorHAnsi" w:cstheme="minorHAnsi"/>
        </w:rPr>
        <w:t xml:space="preserve">aße </w:t>
      </w:r>
      <w:r w:rsidR="008459CC" w:rsidRPr="00860793">
        <w:rPr>
          <w:rFonts w:asciiTheme="minorHAnsi" w:hAnsiTheme="minorHAnsi" w:cstheme="minorHAnsi"/>
        </w:rPr>
        <w:t>1</w:t>
      </w:r>
    </w:p>
    <w:p w14:paraId="6FBE2C48" w14:textId="77777777" w:rsidR="008459CC" w:rsidRPr="00860793" w:rsidRDefault="008459CC" w:rsidP="0084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 w:rsidRPr="00860793">
        <w:rPr>
          <w:rFonts w:asciiTheme="minorHAnsi" w:hAnsiTheme="minorHAnsi" w:cstheme="minorHAnsi"/>
        </w:rPr>
        <w:t>063</w:t>
      </w:r>
      <w:r w:rsidR="00860793">
        <w:rPr>
          <w:rFonts w:asciiTheme="minorHAnsi" w:hAnsiTheme="minorHAnsi" w:cstheme="minorHAnsi"/>
        </w:rPr>
        <w:t xml:space="preserve"> xx XXX</w:t>
      </w:r>
    </w:p>
    <w:p w14:paraId="6DB5A670" w14:textId="77777777" w:rsidR="008459CC" w:rsidRDefault="008459CC" w:rsidP="0084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 w:rsidRPr="00860793">
        <w:rPr>
          <w:rFonts w:asciiTheme="minorHAnsi" w:hAnsiTheme="minorHAnsi" w:cstheme="minorHAnsi"/>
        </w:rPr>
        <w:t>Tel. 0349</w:t>
      </w:r>
      <w:r w:rsidR="00860793">
        <w:rPr>
          <w:rFonts w:asciiTheme="minorHAnsi" w:hAnsiTheme="minorHAnsi" w:cstheme="minorHAnsi"/>
        </w:rPr>
        <w:t xml:space="preserve"> xx</w:t>
      </w:r>
      <w:r w:rsidRPr="00860793">
        <w:rPr>
          <w:rFonts w:asciiTheme="minorHAnsi" w:hAnsiTheme="minorHAnsi" w:cstheme="minorHAnsi"/>
        </w:rPr>
        <w:t xml:space="preserve"> – </w:t>
      </w:r>
      <w:r w:rsidR="00860793">
        <w:rPr>
          <w:rFonts w:asciiTheme="minorHAnsi" w:hAnsiTheme="minorHAnsi" w:cstheme="minorHAnsi"/>
        </w:rPr>
        <w:t>xx</w:t>
      </w:r>
      <w:r w:rsidRPr="00860793">
        <w:rPr>
          <w:rFonts w:asciiTheme="minorHAnsi" w:hAnsiTheme="minorHAnsi" w:cstheme="minorHAnsi"/>
        </w:rPr>
        <w:t xml:space="preserve">   Fax:  </w:t>
      </w:r>
      <w:r w:rsidR="00860793">
        <w:rPr>
          <w:rFonts w:asciiTheme="minorHAnsi" w:hAnsiTheme="minorHAnsi" w:cstheme="minorHAnsi"/>
        </w:rPr>
        <w:t>xx</w:t>
      </w:r>
    </w:p>
    <w:p w14:paraId="6CBF1730" w14:textId="77777777" w:rsidR="00860793" w:rsidRPr="00860793" w:rsidRDefault="00860793" w:rsidP="0084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Mail: xxx@xxx</w:t>
      </w:r>
    </w:p>
    <w:sectPr w:rsidR="00860793" w:rsidRPr="00860793" w:rsidSect="00D32E2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A66D2"/>
    <w:multiLevelType w:val="hybridMultilevel"/>
    <w:tmpl w:val="BB3EAB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57E81"/>
    <w:multiLevelType w:val="hybridMultilevel"/>
    <w:tmpl w:val="E00AA4F8"/>
    <w:lvl w:ilvl="0" w:tplc="0407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B0F"/>
    <w:rsid w:val="0022216F"/>
    <w:rsid w:val="0024472D"/>
    <w:rsid w:val="00346EBC"/>
    <w:rsid w:val="00410B0F"/>
    <w:rsid w:val="008459CC"/>
    <w:rsid w:val="00860793"/>
    <w:rsid w:val="00A0486A"/>
    <w:rsid w:val="00CA3F50"/>
    <w:rsid w:val="00D32E2F"/>
    <w:rsid w:val="00E1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C6167"/>
  <w15:docId w15:val="{8C67D18A-9C21-42D6-A7E2-3900560D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0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M.Spillecke</dc:creator>
  <cp:lastModifiedBy>Stephan, Katharina Marie</cp:lastModifiedBy>
  <cp:revision>4</cp:revision>
  <cp:lastPrinted>2014-10-16T14:30:00Z</cp:lastPrinted>
  <dcterms:created xsi:type="dcterms:W3CDTF">2022-06-03T07:48:00Z</dcterms:created>
  <dcterms:modified xsi:type="dcterms:W3CDTF">2025-08-01T11:17:00Z</dcterms:modified>
</cp:coreProperties>
</file>